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FCCF" w14:textId="64ED2A81" w:rsidR="00AC3F0D" w:rsidRPr="00B474F1" w:rsidRDefault="000A0841" w:rsidP="00B50E37">
      <w:pPr>
        <w:pStyle w:val="Body"/>
        <w:jc w:val="center"/>
        <w:rPr>
          <w:rFonts w:eastAsia="Century Schoolbook Bold"/>
        </w:rPr>
      </w:pPr>
      <w:r w:rsidRPr="00B474F1">
        <w:t xml:space="preserve">MINUTES OF A </w:t>
      </w:r>
      <w:r w:rsidR="001E6787">
        <w:t>SPECIAL</w:t>
      </w:r>
      <w:r w:rsidR="00CE04E4">
        <w:t xml:space="preserve"> </w:t>
      </w:r>
      <w:r w:rsidRPr="00B474F1">
        <w:t>MEETING OF</w:t>
      </w:r>
    </w:p>
    <w:p w14:paraId="51164A12" w14:textId="77777777" w:rsidR="00AC3F0D" w:rsidRPr="00B474F1" w:rsidRDefault="000A0841" w:rsidP="00B50E37">
      <w:pPr>
        <w:pStyle w:val="Body"/>
        <w:jc w:val="center"/>
        <w:rPr>
          <w:rFonts w:eastAsia="Century Schoolbook Bold"/>
        </w:rPr>
      </w:pPr>
      <w:r w:rsidRPr="00B474F1">
        <w:t>THE BOARD OF DIRECTORS OF</w:t>
      </w:r>
    </w:p>
    <w:p w14:paraId="5F246935" w14:textId="77777777" w:rsidR="00AC3F0D" w:rsidRPr="00B474F1" w:rsidRDefault="000A0841" w:rsidP="00B50E37">
      <w:pPr>
        <w:pStyle w:val="Body"/>
        <w:jc w:val="center"/>
        <w:rPr>
          <w:rFonts w:eastAsia="Century Schoolbook Bold"/>
        </w:rPr>
      </w:pPr>
      <w:r w:rsidRPr="00B474F1">
        <w:t>SAN GABRIEL COUNTY WATER DISTRICT</w:t>
      </w:r>
    </w:p>
    <w:p w14:paraId="12E4F9D6" w14:textId="3B118447" w:rsidR="00AC3F0D" w:rsidRPr="00B474F1" w:rsidRDefault="000A0841" w:rsidP="00B50E37">
      <w:pPr>
        <w:pStyle w:val="Body"/>
        <w:jc w:val="center"/>
        <w:rPr>
          <w:rFonts w:eastAsia="Century Schoolbook Bold"/>
        </w:rPr>
      </w:pPr>
      <w:r w:rsidRPr="00B474F1">
        <w:t xml:space="preserve">HELD </w:t>
      </w:r>
      <w:r w:rsidR="007F07D3" w:rsidRPr="00B474F1">
        <w:t>ON</w:t>
      </w:r>
      <w:r w:rsidR="00987FBA">
        <w:t xml:space="preserve"> NOVEMBER </w:t>
      </w:r>
      <w:r w:rsidR="001E6787">
        <w:t>23</w:t>
      </w:r>
      <w:r w:rsidR="005D039B">
        <w:t>, 2021</w:t>
      </w:r>
    </w:p>
    <w:p w14:paraId="75514993" w14:textId="77777777" w:rsidR="00AC3F0D" w:rsidRDefault="00AC3F0D" w:rsidP="00B50E37">
      <w:pPr>
        <w:pStyle w:val="Body"/>
      </w:pPr>
    </w:p>
    <w:p w14:paraId="4A808D81" w14:textId="77777777" w:rsidR="00B50E37" w:rsidRPr="002A45B4" w:rsidRDefault="00B50E37" w:rsidP="00B50E37">
      <w:pPr>
        <w:pStyle w:val="Body"/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7591"/>
      </w:tblGrid>
      <w:tr w:rsidR="00D859AC" w14:paraId="678FDEDF" w14:textId="77777777" w:rsidTr="00B50E37">
        <w:tc>
          <w:tcPr>
            <w:tcW w:w="2430" w:type="dxa"/>
          </w:tcPr>
          <w:p w14:paraId="40C16681" w14:textId="77777777" w:rsidR="00D859AC" w:rsidRDefault="00D859AC" w:rsidP="00B50E37">
            <w:pPr>
              <w:pStyle w:val="Body"/>
            </w:pPr>
            <w:r w:rsidRPr="002A45B4">
              <w:t>CALL TO ORDER</w:t>
            </w:r>
          </w:p>
        </w:tc>
        <w:tc>
          <w:tcPr>
            <w:tcW w:w="7591" w:type="dxa"/>
          </w:tcPr>
          <w:p w14:paraId="56863821" w14:textId="284F2623" w:rsidR="00D859AC" w:rsidRPr="00B50E37" w:rsidRDefault="00D859AC" w:rsidP="00B50E37">
            <w:pPr>
              <w:pStyle w:val="Body"/>
              <w:rPr>
                <w:rFonts w:hAnsi="Times New Roman" w:cs="Times New Roman"/>
                <w:b w:val="0"/>
              </w:rPr>
            </w:pPr>
            <w:r w:rsidRPr="00B50E37">
              <w:rPr>
                <w:rFonts w:hAnsi="Times New Roman" w:cs="Times New Roman"/>
                <w:b w:val="0"/>
              </w:rPr>
              <w:t xml:space="preserve">A </w:t>
            </w:r>
            <w:r w:rsidR="001E6787">
              <w:rPr>
                <w:rFonts w:hAnsi="Times New Roman" w:cs="Times New Roman"/>
                <w:b w:val="0"/>
              </w:rPr>
              <w:t>special</w:t>
            </w:r>
            <w:r w:rsidRPr="00B50E37">
              <w:rPr>
                <w:rFonts w:hAnsi="Times New Roman" w:cs="Times New Roman"/>
                <w:b w:val="0"/>
              </w:rPr>
              <w:t xml:space="preserve"> meeting of the Board of Directors of the San Gabriel County Water District was </w:t>
            </w:r>
            <w:r w:rsidR="006D6D00">
              <w:rPr>
                <w:rFonts w:hAnsi="Times New Roman" w:cs="Times New Roman"/>
                <w:b w:val="0"/>
              </w:rPr>
              <w:t>called to order</w:t>
            </w:r>
            <w:r w:rsidRPr="00B50E37">
              <w:rPr>
                <w:rFonts w:hAnsi="Times New Roman" w:cs="Times New Roman"/>
                <w:b w:val="0"/>
              </w:rPr>
              <w:t xml:space="preserve"> on Tuesday,</w:t>
            </w:r>
            <w:r w:rsidR="00B30A5E">
              <w:rPr>
                <w:rFonts w:hAnsi="Times New Roman" w:cs="Times New Roman"/>
                <w:b w:val="0"/>
              </w:rPr>
              <w:t xml:space="preserve"> </w:t>
            </w:r>
            <w:r w:rsidR="00987FBA">
              <w:rPr>
                <w:rFonts w:hAnsi="Times New Roman" w:cs="Times New Roman"/>
                <w:b w:val="0"/>
              </w:rPr>
              <w:t xml:space="preserve">November </w:t>
            </w:r>
            <w:r w:rsidR="001E6787">
              <w:rPr>
                <w:rFonts w:hAnsi="Times New Roman" w:cs="Times New Roman"/>
                <w:b w:val="0"/>
              </w:rPr>
              <w:t>23</w:t>
            </w:r>
            <w:r w:rsidR="00FF6D28">
              <w:rPr>
                <w:rFonts w:hAnsi="Times New Roman" w:cs="Times New Roman"/>
                <w:b w:val="0"/>
              </w:rPr>
              <w:t>,</w:t>
            </w:r>
            <w:r w:rsidR="00BB466C">
              <w:rPr>
                <w:rFonts w:hAnsi="Times New Roman" w:cs="Times New Roman"/>
                <w:b w:val="0"/>
              </w:rPr>
              <w:t xml:space="preserve"> 2021</w:t>
            </w:r>
            <w:r w:rsidRPr="00B50E37">
              <w:rPr>
                <w:rFonts w:hAnsi="Times New Roman" w:cs="Times New Roman"/>
                <w:b w:val="0"/>
              </w:rPr>
              <w:t xml:space="preserve">, at 8366 Grand Avenue, Rosemead, California at the hour of </w:t>
            </w:r>
            <w:r w:rsidR="001E6787">
              <w:rPr>
                <w:rFonts w:hAnsi="Times New Roman" w:cs="Times New Roman"/>
                <w:b w:val="0"/>
              </w:rPr>
              <w:t>3</w:t>
            </w:r>
            <w:r w:rsidRPr="00B50E37">
              <w:rPr>
                <w:rFonts w:hAnsi="Times New Roman" w:cs="Times New Roman"/>
                <w:b w:val="0"/>
              </w:rPr>
              <w:t>:0</w:t>
            </w:r>
            <w:r w:rsidR="00CF0145">
              <w:rPr>
                <w:rFonts w:hAnsi="Times New Roman" w:cs="Times New Roman"/>
                <w:b w:val="0"/>
              </w:rPr>
              <w:t>0</w:t>
            </w:r>
            <w:r w:rsidRPr="00B50E37">
              <w:rPr>
                <w:rFonts w:hAnsi="Times New Roman" w:cs="Times New Roman"/>
                <w:b w:val="0"/>
              </w:rPr>
              <w:t xml:space="preserve"> </w:t>
            </w:r>
            <w:r w:rsidR="00B30A5E" w:rsidRPr="00B50E37">
              <w:rPr>
                <w:rFonts w:hAnsi="Times New Roman" w:cs="Times New Roman"/>
                <w:b w:val="0"/>
              </w:rPr>
              <w:t>p.m.</w:t>
            </w:r>
            <w:r w:rsidR="00A20034">
              <w:rPr>
                <w:rFonts w:hAnsi="Times New Roman" w:cs="Times New Roman"/>
                <w:b w:val="0"/>
              </w:rPr>
              <w:t>,</w:t>
            </w:r>
            <w:r w:rsidR="00B975F5">
              <w:rPr>
                <w:rFonts w:hAnsi="Times New Roman" w:cs="Times New Roman"/>
                <w:b w:val="0"/>
              </w:rPr>
              <w:t xml:space="preserve"> available to the public via teleconference.</w:t>
            </w:r>
          </w:p>
          <w:p w14:paraId="76243EF3" w14:textId="77777777" w:rsidR="00D859AC" w:rsidRPr="00B50E37" w:rsidRDefault="00D859AC" w:rsidP="00B50E37">
            <w:pPr>
              <w:pStyle w:val="Body"/>
              <w:rPr>
                <w:rFonts w:hAnsi="Times New Roman" w:cs="Times New Roman"/>
                <w:b w:val="0"/>
              </w:rPr>
            </w:pPr>
          </w:p>
        </w:tc>
      </w:tr>
      <w:tr w:rsidR="00D859AC" w14:paraId="55D36C67" w14:textId="77777777" w:rsidTr="00B50E37">
        <w:tc>
          <w:tcPr>
            <w:tcW w:w="2430" w:type="dxa"/>
          </w:tcPr>
          <w:p w14:paraId="1565EEC0" w14:textId="77777777" w:rsidR="00D859AC" w:rsidRDefault="00D859AC" w:rsidP="00B50E37">
            <w:pPr>
              <w:pStyle w:val="Body"/>
            </w:pPr>
            <w:r w:rsidRPr="002A45B4">
              <w:t>ROLL CALL</w:t>
            </w:r>
          </w:p>
        </w:tc>
        <w:tc>
          <w:tcPr>
            <w:tcW w:w="7591" w:type="dxa"/>
          </w:tcPr>
          <w:p w14:paraId="64C94A80" w14:textId="1C093AF2" w:rsidR="00A406EF" w:rsidRDefault="005E2A10" w:rsidP="009F26A0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>
              <w:rPr>
                <w:rFonts w:hAnsi="Times New Roman" w:cs="Times New Roman"/>
                <w:b w:val="0"/>
              </w:rPr>
              <w:t xml:space="preserve">The Board of Directors of the San Gabriel County Water District convened a </w:t>
            </w:r>
            <w:r w:rsidR="001E6787">
              <w:rPr>
                <w:rFonts w:hAnsi="Times New Roman" w:cs="Times New Roman"/>
                <w:b w:val="0"/>
              </w:rPr>
              <w:t xml:space="preserve">special </w:t>
            </w:r>
            <w:r>
              <w:rPr>
                <w:rFonts w:hAnsi="Times New Roman" w:cs="Times New Roman"/>
                <w:b w:val="0"/>
              </w:rPr>
              <w:t>meeting on</w:t>
            </w:r>
            <w:r w:rsidR="00136453">
              <w:rPr>
                <w:rFonts w:hAnsi="Times New Roman" w:cs="Times New Roman"/>
                <w:b w:val="0"/>
              </w:rPr>
              <w:t xml:space="preserve"> </w:t>
            </w:r>
            <w:r w:rsidR="001E6787">
              <w:rPr>
                <w:rFonts w:hAnsi="Times New Roman" w:cs="Times New Roman"/>
                <w:b w:val="0"/>
              </w:rPr>
              <w:t>November 23</w:t>
            </w:r>
            <w:r w:rsidR="00BB466C">
              <w:rPr>
                <w:rFonts w:hAnsi="Times New Roman" w:cs="Times New Roman"/>
                <w:b w:val="0"/>
              </w:rPr>
              <w:t>, 2021</w:t>
            </w:r>
            <w:r>
              <w:rPr>
                <w:rFonts w:hAnsi="Times New Roman" w:cs="Times New Roman"/>
                <w:b w:val="0"/>
              </w:rPr>
              <w:t xml:space="preserve">. </w:t>
            </w:r>
            <w:r w:rsidR="005F66C5">
              <w:rPr>
                <w:rFonts w:hAnsi="Times New Roman" w:cs="Times New Roman"/>
                <w:b w:val="0"/>
              </w:rPr>
              <w:t xml:space="preserve"> </w:t>
            </w:r>
            <w:r w:rsidR="00EE0C93">
              <w:rPr>
                <w:rFonts w:hAnsi="Times New Roman" w:cs="Times New Roman"/>
                <w:b w:val="0"/>
              </w:rPr>
              <w:t>Pres</w:t>
            </w:r>
            <w:r w:rsidR="000A1CB2">
              <w:rPr>
                <w:rFonts w:hAnsi="Times New Roman" w:cs="Times New Roman"/>
                <w:b w:val="0"/>
              </w:rPr>
              <w:t>ent</w:t>
            </w:r>
            <w:r w:rsidR="00EE0C93">
              <w:rPr>
                <w:rFonts w:hAnsi="Times New Roman" w:cs="Times New Roman"/>
                <w:b w:val="0"/>
              </w:rPr>
              <w:t xml:space="preserve"> at </w:t>
            </w:r>
            <w:r w:rsidR="00A20034">
              <w:rPr>
                <w:rFonts w:hAnsi="Times New Roman" w:cs="Times New Roman"/>
                <w:b w:val="0"/>
              </w:rPr>
              <w:t>the D</w:t>
            </w:r>
            <w:r w:rsidR="00EE0C93">
              <w:rPr>
                <w:rFonts w:hAnsi="Times New Roman" w:cs="Times New Roman"/>
                <w:b w:val="0"/>
              </w:rPr>
              <w:t xml:space="preserve">istrict office </w:t>
            </w:r>
            <w:r w:rsidR="000A1CB2">
              <w:rPr>
                <w:rFonts w:hAnsi="Times New Roman" w:cs="Times New Roman"/>
                <w:b w:val="0"/>
              </w:rPr>
              <w:t>were</w:t>
            </w:r>
            <w:r w:rsidR="00EE0C93">
              <w:rPr>
                <w:rFonts w:hAnsi="Times New Roman" w:cs="Times New Roman"/>
                <w:b w:val="0"/>
              </w:rPr>
              <w:t xml:space="preserve"> </w:t>
            </w:r>
          </w:p>
          <w:p w14:paraId="12AC6AFA" w14:textId="23FCC9A8" w:rsidR="00136453" w:rsidRDefault="00E0448C" w:rsidP="00136453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 w:rsidRPr="00761593">
              <w:rPr>
                <w:rFonts w:hAnsi="Times New Roman" w:cs="Times New Roman"/>
                <w:b w:val="0"/>
              </w:rPr>
              <w:t>General Manager Jim Prior,</w:t>
            </w:r>
            <w:r w:rsidR="00EE0C93" w:rsidRPr="00761593">
              <w:rPr>
                <w:rFonts w:hAnsi="Times New Roman" w:cs="Times New Roman"/>
                <w:b w:val="0"/>
              </w:rPr>
              <w:t xml:space="preserve"> </w:t>
            </w:r>
            <w:r w:rsidR="006439EF" w:rsidRPr="00761593">
              <w:rPr>
                <w:rFonts w:hAnsi="Times New Roman" w:cs="Times New Roman"/>
                <w:b w:val="0"/>
              </w:rPr>
              <w:t>Carmen Corona, Casey Feilen</w:t>
            </w:r>
            <w:r w:rsidR="006439EF">
              <w:rPr>
                <w:rFonts w:hAnsi="Times New Roman" w:cs="Times New Roman"/>
                <w:b w:val="0"/>
              </w:rPr>
              <w:t xml:space="preserve">, </w:t>
            </w:r>
            <w:r w:rsidR="00EE0C93">
              <w:rPr>
                <w:rFonts w:hAnsi="Times New Roman" w:cs="Times New Roman"/>
                <w:b w:val="0"/>
              </w:rPr>
              <w:t>Director</w:t>
            </w:r>
            <w:r w:rsidR="006439EF">
              <w:rPr>
                <w:rFonts w:hAnsi="Times New Roman" w:cs="Times New Roman"/>
                <w:b w:val="0"/>
              </w:rPr>
              <w:t>s</w:t>
            </w:r>
            <w:r w:rsidR="004C075B">
              <w:rPr>
                <w:rFonts w:hAnsi="Times New Roman" w:cs="Times New Roman"/>
                <w:b w:val="0"/>
              </w:rPr>
              <w:t xml:space="preserve"> </w:t>
            </w:r>
            <w:r w:rsidR="00EE0C93">
              <w:rPr>
                <w:rFonts w:hAnsi="Times New Roman" w:cs="Times New Roman"/>
                <w:b w:val="0"/>
              </w:rPr>
              <w:t>Taylor</w:t>
            </w:r>
            <w:r w:rsidR="006439EF">
              <w:rPr>
                <w:rFonts w:hAnsi="Times New Roman" w:cs="Times New Roman"/>
                <w:b w:val="0"/>
              </w:rPr>
              <w:t>, Cammarano</w:t>
            </w:r>
            <w:r w:rsidR="00B27BB7">
              <w:rPr>
                <w:rFonts w:hAnsi="Times New Roman" w:cs="Times New Roman"/>
                <w:b w:val="0"/>
              </w:rPr>
              <w:t xml:space="preserve">, </w:t>
            </w:r>
            <w:r w:rsidR="00B20BC0">
              <w:rPr>
                <w:rFonts w:hAnsi="Times New Roman" w:cs="Times New Roman"/>
                <w:b w:val="0"/>
              </w:rPr>
              <w:t>DeLaTorre</w:t>
            </w:r>
            <w:r w:rsidR="00987FBA">
              <w:rPr>
                <w:rFonts w:hAnsi="Times New Roman" w:cs="Times New Roman"/>
                <w:b w:val="0"/>
              </w:rPr>
              <w:t>,</w:t>
            </w:r>
            <w:r w:rsidR="006439EF">
              <w:rPr>
                <w:rFonts w:hAnsi="Times New Roman" w:cs="Times New Roman"/>
                <w:b w:val="0"/>
              </w:rPr>
              <w:t xml:space="preserve"> </w:t>
            </w:r>
            <w:r w:rsidR="00EE0C93">
              <w:rPr>
                <w:rFonts w:hAnsi="Times New Roman" w:cs="Times New Roman"/>
                <w:b w:val="0"/>
              </w:rPr>
              <w:t>Chan</w:t>
            </w:r>
            <w:r w:rsidR="00DC0107">
              <w:rPr>
                <w:rFonts w:hAnsi="Times New Roman" w:cs="Times New Roman"/>
                <w:b w:val="0"/>
              </w:rPr>
              <w:t>,</w:t>
            </w:r>
            <w:r w:rsidR="00B20BC0">
              <w:rPr>
                <w:rFonts w:hAnsi="Times New Roman" w:cs="Times New Roman"/>
                <w:b w:val="0"/>
              </w:rPr>
              <w:t xml:space="preserve"> </w:t>
            </w:r>
            <w:r w:rsidR="00987FBA">
              <w:rPr>
                <w:rFonts w:hAnsi="Times New Roman" w:cs="Times New Roman"/>
                <w:b w:val="0"/>
              </w:rPr>
              <w:t xml:space="preserve">Sauceda </w:t>
            </w:r>
            <w:r w:rsidR="00B20BC0">
              <w:rPr>
                <w:rFonts w:hAnsi="Times New Roman" w:cs="Times New Roman"/>
                <w:b w:val="0"/>
              </w:rPr>
              <w:t>and District Counsel</w:t>
            </w:r>
            <w:r w:rsidR="00136453">
              <w:rPr>
                <w:rFonts w:hAnsi="Times New Roman" w:cs="Times New Roman"/>
                <w:b w:val="0"/>
              </w:rPr>
              <w:t xml:space="preserve"> </w:t>
            </w:r>
            <w:r w:rsidR="00424F7E">
              <w:rPr>
                <w:rFonts w:hAnsi="Times New Roman" w:cs="Times New Roman"/>
                <w:b w:val="0"/>
              </w:rPr>
              <w:t>Koczanowicz</w:t>
            </w:r>
            <w:r w:rsidR="00136453">
              <w:rPr>
                <w:rFonts w:hAnsi="Times New Roman" w:cs="Times New Roman"/>
                <w:b w:val="0"/>
              </w:rPr>
              <w:t>.</w:t>
            </w:r>
          </w:p>
          <w:p w14:paraId="4230665A" w14:textId="5D2C9712" w:rsidR="00D859AC" w:rsidRPr="00B50E37" w:rsidRDefault="00D859AC" w:rsidP="00136453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 w:rsidRPr="00B50E37">
              <w:rPr>
                <w:rFonts w:hAnsi="Times New Roman" w:cs="Times New Roman"/>
                <w:b w:val="0"/>
              </w:rPr>
              <w:t xml:space="preserve">  </w:t>
            </w:r>
          </w:p>
        </w:tc>
      </w:tr>
      <w:tr w:rsidR="00D859AC" w14:paraId="1979058B" w14:textId="77777777" w:rsidTr="00B50E37">
        <w:tc>
          <w:tcPr>
            <w:tcW w:w="2430" w:type="dxa"/>
          </w:tcPr>
          <w:p w14:paraId="2AF296DE" w14:textId="77777777" w:rsidR="00D859AC" w:rsidRDefault="00D859AC" w:rsidP="00B50E37">
            <w:pPr>
              <w:pStyle w:val="Body"/>
            </w:pPr>
            <w:r w:rsidRPr="002A45B4">
              <w:t>AGENDA</w:t>
            </w:r>
          </w:p>
        </w:tc>
        <w:tc>
          <w:tcPr>
            <w:tcW w:w="7591" w:type="dxa"/>
          </w:tcPr>
          <w:p w14:paraId="67D08C0A" w14:textId="3E960F6E" w:rsidR="00BA5D7B" w:rsidRDefault="00D859AC" w:rsidP="004D6DC2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 w:rsidRPr="00B50E37">
              <w:rPr>
                <w:rFonts w:hAnsi="Times New Roman" w:cs="Times New Roman"/>
                <w:b w:val="0"/>
              </w:rPr>
              <w:t>Upon motion by Director</w:t>
            </w:r>
            <w:r w:rsidR="00CE708D">
              <w:rPr>
                <w:rFonts w:hAnsi="Times New Roman" w:cs="Times New Roman"/>
                <w:b w:val="0"/>
              </w:rPr>
              <w:t xml:space="preserve"> </w:t>
            </w:r>
            <w:r w:rsidR="00E0448C">
              <w:rPr>
                <w:rFonts w:hAnsi="Times New Roman" w:cs="Times New Roman"/>
                <w:b w:val="0"/>
              </w:rPr>
              <w:t>DeLaTorre</w:t>
            </w:r>
            <w:r w:rsidR="00B7603E">
              <w:rPr>
                <w:rFonts w:hAnsi="Times New Roman" w:cs="Times New Roman"/>
                <w:b w:val="0"/>
              </w:rPr>
              <w:t xml:space="preserve"> and</w:t>
            </w:r>
            <w:r w:rsidR="009C75E6">
              <w:rPr>
                <w:rFonts w:hAnsi="Times New Roman" w:cs="Times New Roman"/>
                <w:b w:val="0"/>
              </w:rPr>
              <w:t xml:space="preserve"> seconded by Director</w:t>
            </w:r>
            <w:r w:rsidR="002840BD">
              <w:rPr>
                <w:rFonts w:hAnsi="Times New Roman" w:cs="Times New Roman"/>
                <w:b w:val="0"/>
              </w:rPr>
              <w:t xml:space="preserve"> </w:t>
            </w:r>
            <w:r w:rsidR="001E6787">
              <w:rPr>
                <w:rFonts w:hAnsi="Times New Roman" w:cs="Times New Roman"/>
                <w:b w:val="0"/>
              </w:rPr>
              <w:t>Sauceda</w:t>
            </w:r>
            <w:r w:rsidR="007C6C4D">
              <w:rPr>
                <w:rFonts w:hAnsi="Times New Roman" w:cs="Times New Roman"/>
                <w:b w:val="0"/>
              </w:rPr>
              <w:t xml:space="preserve">, </w:t>
            </w:r>
            <w:r w:rsidR="007C6C4D" w:rsidRPr="00A765B9">
              <w:rPr>
                <w:rFonts w:hAnsi="Times New Roman" w:cs="Times New Roman"/>
                <w:b w:val="0"/>
                <w:bCs/>
              </w:rPr>
              <w:t xml:space="preserve">the Board voted to adopt the agenda </w:t>
            </w:r>
            <w:r w:rsidR="006D6D00">
              <w:rPr>
                <w:rFonts w:hAnsi="Times New Roman" w:cs="Times New Roman"/>
                <w:b w:val="0"/>
                <w:bCs/>
              </w:rPr>
              <w:t>as presented</w:t>
            </w:r>
            <w:r w:rsidR="007C6C4D">
              <w:rPr>
                <w:rFonts w:hAnsi="Times New Roman" w:cs="Times New Roman"/>
                <w:b w:val="0"/>
                <w:bCs/>
              </w:rPr>
              <w:t xml:space="preserve">; </w:t>
            </w:r>
            <w:r w:rsidR="004B5B96">
              <w:rPr>
                <w:rFonts w:hAnsi="Times New Roman" w:cs="Times New Roman"/>
                <w:b w:val="0"/>
              </w:rPr>
              <w:t xml:space="preserve">passed </w:t>
            </w:r>
            <w:r w:rsidR="00987FBA">
              <w:rPr>
                <w:rFonts w:hAnsi="Times New Roman" w:cs="Times New Roman"/>
                <w:b w:val="0"/>
              </w:rPr>
              <w:t>5</w:t>
            </w:r>
            <w:r w:rsidR="007524C1">
              <w:rPr>
                <w:rFonts w:hAnsi="Times New Roman" w:cs="Times New Roman"/>
                <w:b w:val="0"/>
              </w:rPr>
              <w:t xml:space="preserve"> </w:t>
            </w:r>
            <w:r w:rsidR="00186B7B">
              <w:rPr>
                <w:rFonts w:hAnsi="Times New Roman" w:cs="Times New Roman"/>
                <w:b w:val="0"/>
              </w:rPr>
              <w:t xml:space="preserve">- </w:t>
            </w:r>
            <w:r w:rsidR="004B5B96">
              <w:rPr>
                <w:rFonts w:hAnsi="Times New Roman" w:cs="Times New Roman"/>
                <w:b w:val="0"/>
              </w:rPr>
              <w:t>0.</w:t>
            </w:r>
          </w:p>
          <w:p w14:paraId="0B821C01" w14:textId="77777777" w:rsidR="00D859AC" w:rsidRPr="00B50E37" w:rsidRDefault="00D859AC" w:rsidP="004C075B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859AC" w14:paraId="391E0FFD" w14:textId="77777777" w:rsidTr="00B50E37">
        <w:tc>
          <w:tcPr>
            <w:tcW w:w="2430" w:type="dxa"/>
          </w:tcPr>
          <w:p w14:paraId="52D65B4B" w14:textId="77777777" w:rsidR="00D859AC" w:rsidRDefault="00D748CE" w:rsidP="00B50E37">
            <w:pPr>
              <w:pStyle w:val="Body"/>
            </w:pPr>
            <w:r>
              <w:t>PUBLIC COMMENT</w:t>
            </w:r>
          </w:p>
        </w:tc>
        <w:tc>
          <w:tcPr>
            <w:tcW w:w="7591" w:type="dxa"/>
          </w:tcPr>
          <w:p w14:paraId="04793620" w14:textId="10BA7882" w:rsidR="004476B8" w:rsidRPr="00B50E37" w:rsidRDefault="00CF0145" w:rsidP="00E0448C">
            <w:pPr>
              <w:pStyle w:val="Body"/>
              <w:rPr>
                <w:rFonts w:hAnsi="Times New Roman" w:cs="Times New Roman"/>
                <w:b w:val="0"/>
              </w:rPr>
            </w:pPr>
            <w:r>
              <w:rPr>
                <w:rFonts w:hAnsi="Times New Roman" w:cs="Times New Roman"/>
                <w:b w:val="0"/>
              </w:rPr>
              <w:t>None</w:t>
            </w:r>
          </w:p>
        </w:tc>
      </w:tr>
      <w:tr w:rsidR="00D748CE" w14:paraId="77EC4D59" w14:textId="77777777" w:rsidTr="00B50E37">
        <w:tc>
          <w:tcPr>
            <w:tcW w:w="2430" w:type="dxa"/>
          </w:tcPr>
          <w:p w14:paraId="515836C0" w14:textId="1DDABFF6" w:rsidR="00D748CE" w:rsidRDefault="00D748CE" w:rsidP="00D748CE">
            <w:pPr>
              <w:pStyle w:val="Body"/>
            </w:pPr>
          </w:p>
        </w:tc>
        <w:tc>
          <w:tcPr>
            <w:tcW w:w="7591" w:type="dxa"/>
          </w:tcPr>
          <w:p w14:paraId="6DC3499F" w14:textId="28BE72C8" w:rsidR="0027228B" w:rsidRPr="00B50E37" w:rsidRDefault="0027228B" w:rsidP="0027228B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4D58550C" w14:textId="77777777" w:rsidTr="00B50E37">
        <w:tc>
          <w:tcPr>
            <w:tcW w:w="2430" w:type="dxa"/>
          </w:tcPr>
          <w:p w14:paraId="3F604173" w14:textId="6C030167" w:rsidR="00D748CE" w:rsidRDefault="00D748CE" w:rsidP="006F0382">
            <w:pPr>
              <w:pStyle w:val="Body"/>
              <w:ind w:firstLine="0"/>
            </w:pPr>
          </w:p>
        </w:tc>
        <w:tc>
          <w:tcPr>
            <w:tcW w:w="7591" w:type="dxa"/>
          </w:tcPr>
          <w:p w14:paraId="3BAF40DE" w14:textId="4B173083" w:rsidR="0013504B" w:rsidRPr="00B50E37" w:rsidRDefault="0013504B" w:rsidP="007A73B4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31360C43" w14:textId="77777777" w:rsidTr="00B50E37">
        <w:tc>
          <w:tcPr>
            <w:tcW w:w="2430" w:type="dxa"/>
          </w:tcPr>
          <w:p w14:paraId="7793E7CB" w14:textId="77777777" w:rsidR="00D748CE" w:rsidRDefault="00D748CE" w:rsidP="00D748CE">
            <w:pPr>
              <w:pStyle w:val="Body"/>
            </w:pPr>
          </w:p>
        </w:tc>
        <w:tc>
          <w:tcPr>
            <w:tcW w:w="7591" w:type="dxa"/>
          </w:tcPr>
          <w:p w14:paraId="5673BD67" w14:textId="4A59BFBB" w:rsidR="00D748CE" w:rsidRPr="00B50E37" w:rsidRDefault="00D748CE" w:rsidP="00BA6F53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1057C405" w14:textId="77777777" w:rsidTr="00B50E37">
        <w:tc>
          <w:tcPr>
            <w:tcW w:w="2430" w:type="dxa"/>
          </w:tcPr>
          <w:p w14:paraId="0181212A" w14:textId="6ACD08AA" w:rsidR="00D748CE" w:rsidRPr="001E6787" w:rsidRDefault="001E6787" w:rsidP="00D748CE">
            <w:pPr>
              <w:pStyle w:val="Body"/>
              <w:rPr>
                <w:b w:val="0"/>
                <w:bCs/>
              </w:rPr>
            </w:pPr>
            <w:r>
              <w:t>PROPOSED 2022 BUDGET ITEM</w:t>
            </w:r>
          </w:p>
        </w:tc>
        <w:tc>
          <w:tcPr>
            <w:tcW w:w="7591" w:type="dxa"/>
          </w:tcPr>
          <w:p w14:paraId="6324A841" w14:textId="0D1B1D1B" w:rsidR="0038487F" w:rsidRPr="00B50E37" w:rsidRDefault="00175E6F" w:rsidP="00550D21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>
              <w:rPr>
                <w:rFonts w:hAnsi="Times New Roman" w:cs="Times New Roman"/>
                <w:b w:val="0"/>
              </w:rPr>
              <w:t xml:space="preserve">Board received </w:t>
            </w:r>
            <w:r w:rsidR="00761593">
              <w:rPr>
                <w:rFonts w:hAnsi="Times New Roman" w:cs="Times New Roman"/>
                <w:b w:val="0"/>
              </w:rPr>
              <w:t xml:space="preserve">the 2022 </w:t>
            </w:r>
            <w:r>
              <w:rPr>
                <w:rFonts w:hAnsi="Times New Roman" w:cs="Times New Roman"/>
                <w:b w:val="0"/>
              </w:rPr>
              <w:t xml:space="preserve">Proposed Budget presentation from General Manager Prior.  Chair Taylor led the discussion on various line items including projected increase in water sales and possible electric truck as a replacement vehicle.  Director Chan noted that the account numbers for the budget line items were not in numerical order.  Staff will look into possible renumbering.  On a motion by Director Cammarano, seconded by Director Chan Board </w:t>
            </w:r>
            <w:r w:rsidR="006F0382">
              <w:rPr>
                <w:rFonts w:hAnsi="Times New Roman" w:cs="Times New Roman"/>
                <w:b w:val="0"/>
              </w:rPr>
              <w:t xml:space="preserve">unanimously </w:t>
            </w:r>
            <w:r>
              <w:rPr>
                <w:rFonts w:hAnsi="Times New Roman" w:cs="Times New Roman"/>
                <w:b w:val="0"/>
              </w:rPr>
              <w:t>received the proposed budget and scheduled discussion and adoption for an upcoming Board meeting</w:t>
            </w:r>
            <w:r w:rsidR="006F0382">
              <w:rPr>
                <w:rFonts w:hAnsi="Times New Roman" w:cs="Times New Roman"/>
                <w:b w:val="0"/>
              </w:rPr>
              <w:t>.</w:t>
            </w:r>
          </w:p>
        </w:tc>
      </w:tr>
      <w:tr w:rsidR="00D748CE" w14:paraId="2F5B4DBD" w14:textId="77777777" w:rsidTr="00B50E37">
        <w:tc>
          <w:tcPr>
            <w:tcW w:w="2430" w:type="dxa"/>
          </w:tcPr>
          <w:p w14:paraId="1207B7B4" w14:textId="30BC5364" w:rsidR="00D748CE" w:rsidRPr="002A45B4" w:rsidRDefault="00D748CE" w:rsidP="006F0382">
            <w:pPr>
              <w:pStyle w:val="Body"/>
              <w:ind w:firstLine="0"/>
              <w:rPr>
                <w:bCs/>
              </w:rPr>
            </w:pPr>
          </w:p>
        </w:tc>
        <w:tc>
          <w:tcPr>
            <w:tcW w:w="7591" w:type="dxa"/>
          </w:tcPr>
          <w:p w14:paraId="641FB478" w14:textId="18F0CA64" w:rsidR="00AF78D3" w:rsidRPr="00B50E37" w:rsidRDefault="00AF78D3" w:rsidP="00316A51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61CDCE72" w14:textId="77777777" w:rsidTr="00B50E37">
        <w:tc>
          <w:tcPr>
            <w:tcW w:w="2430" w:type="dxa"/>
          </w:tcPr>
          <w:p w14:paraId="1019F9B9" w14:textId="43D7F9DF" w:rsidR="00D748CE" w:rsidRPr="00D859AC" w:rsidRDefault="00D748CE" w:rsidP="00D748CE">
            <w:pPr>
              <w:pStyle w:val="Body"/>
            </w:pPr>
          </w:p>
        </w:tc>
        <w:tc>
          <w:tcPr>
            <w:tcW w:w="7591" w:type="dxa"/>
          </w:tcPr>
          <w:p w14:paraId="573D32AC" w14:textId="4A2D1FF9" w:rsidR="00EE5B0B" w:rsidRPr="00B50E37" w:rsidRDefault="00EE5B0B" w:rsidP="00A530FD">
            <w:pPr>
              <w:pStyle w:val="Body"/>
              <w:tabs>
                <w:tab w:val="right" w:pos="7375"/>
              </w:tabs>
              <w:rPr>
                <w:rFonts w:hAnsi="Times New Roman" w:cs="Times New Roman"/>
                <w:b w:val="0"/>
              </w:rPr>
            </w:pPr>
          </w:p>
        </w:tc>
      </w:tr>
      <w:tr w:rsidR="00D748CE" w14:paraId="189713D2" w14:textId="77777777" w:rsidTr="00B50E37">
        <w:tc>
          <w:tcPr>
            <w:tcW w:w="2430" w:type="dxa"/>
          </w:tcPr>
          <w:p w14:paraId="466D2BA8" w14:textId="564DDF72" w:rsidR="00D748CE" w:rsidRPr="002A45B4" w:rsidRDefault="00D748CE" w:rsidP="009F4DBD">
            <w:pPr>
              <w:pStyle w:val="Body"/>
            </w:pPr>
          </w:p>
        </w:tc>
        <w:tc>
          <w:tcPr>
            <w:tcW w:w="7591" w:type="dxa"/>
          </w:tcPr>
          <w:p w14:paraId="6530B4DB" w14:textId="4F99B1FC" w:rsidR="00AC6B76" w:rsidRPr="00B50E37" w:rsidRDefault="00AC6B76" w:rsidP="00EE5B0B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1D6989EB" w14:textId="77777777" w:rsidTr="00B50E37">
        <w:tc>
          <w:tcPr>
            <w:tcW w:w="2430" w:type="dxa"/>
          </w:tcPr>
          <w:p w14:paraId="10225983" w14:textId="0481FC86" w:rsidR="00D748CE" w:rsidRPr="00D859AC" w:rsidRDefault="00D748CE" w:rsidP="006F0382">
            <w:pPr>
              <w:pStyle w:val="Body"/>
              <w:ind w:firstLine="0"/>
            </w:pPr>
          </w:p>
        </w:tc>
        <w:tc>
          <w:tcPr>
            <w:tcW w:w="7591" w:type="dxa"/>
          </w:tcPr>
          <w:p w14:paraId="31AB8DBE" w14:textId="60334A18" w:rsidR="008A1720" w:rsidRPr="00B50E37" w:rsidRDefault="008A1720" w:rsidP="00BB3D39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A73039" w14:paraId="6CF2D8E6" w14:textId="77777777" w:rsidTr="00B50E37">
        <w:tc>
          <w:tcPr>
            <w:tcW w:w="2430" w:type="dxa"/>
          </w:tcPr>
          <w:p w14:paraId="1BD7E5C8" w14:textId="1F8BF196" w:rsidR="00A73039" w:rsidRDefault="00A73039" w:rsidP="00D748CE">
            <w:pPr>
              <w:pStyle w:val="Body"/>
            </w:pPr>
          </w:p>
        </w:tc>
        <w:tc>
          <w:tcPr>
            <w:tcW w:w="7591" w:type="dxa"/>
          </w:tcPr>
          <w:p w14:paraId="4496EC44" w14:textId="43A357B9" w:rsidR="009F4DBD" w:rsidRDefault="009F4DBD" w:rsidP="00AF78D3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</w:p>
        </w:tc>
      </w:tr>
      <w:tr w:rsidR="00D748CE" w14:paraId="10926967" w14:textId="77777777" w:rsidTr="00B50E37">
        <w:tc>
          <w:tcPr>
            <w:tcW w:w="2430" w:type="dxa"/>
          </w:tcPr>
          <w:p w14:paraId="74DCB251" w14:textId="77777777" w:rsidR="00D748CE" w:rsidRPr="002A45B4" w:rsidRDefault="00D748CE" w:rsidP="007E10F6">
            <w:pPr>
              <w:pStyle w:val="Body"/>
              <w:ind w:firstLine="0"/>
              <w:rPr>
                <w:caps/>
              </w:rPr>
            </w:pPr>
            <w:r w:rsidRPr="002A45B4">
              <w:t>ADJOURNMENT</w:t>
            </w:r>
          </w:p>
        </w:tc>
        <w:tc>
          <w:tcPr>
            <w:tcW w:w="7591" w:type="dxa"/>
          </w:tcPr>
          <w:p w14:paraId="51B1C53C" w14:textId="3E36A2FA" w:rsidR="00D748CE" w:rsidRPr="00B50E37" w:rsidRDefault="00D748CE" w:rsidP="00D17E37">
            <w:pPr>
              <w:pStyle w:val="Body"/>
              <w:ind w:firstLine="0"/>
              <w:rPr>
                <w:rFonts w:hAnsi="Times New Roman" w:cs="Times New Roman"/>
                <w:b w:val="0"/>
              </w:rPr>
            </w:pPr>
            <w:r w:rsidRPr="00B50E37">
              <w:rPr>
                <w:rFonts w:hAnsi="Times New Roman" w:cs="Times New Roman"/>
                <w:b w:val="0"/>
              </w:rPr>
              <w:t>Upon motion by Direct</w:t>
            </w:r>
            <w:r w:rsidR="001E6787">
              <w:rPr>
                <w:rFonts w:hAnsi="Times New Roman" w:cs="Times New Roman"/>
                <w:b w:val="0"/>
              </w:rPr>
              <w:t>or Taylor</w:t>
            </w:r>
            <w:r w:rsidR="00F5735E">
              <w:rPr>
                <w:rFonts w:hAnsi="Times New Roman" w:cs="Times New Roman"/>
                <w:b w:val="0"/>
              </w:rPr>
              <w:t>,</w:t>
            </w:r>
            <w:r w:rsidRPr="00B50E37">
              <w:rPr>
                <w:rFonts w:hAnsi="Times New Roman" w:cs="Times New Roman"/>
                <w:b w:val="0"/>
              </w:rPr>
              <w:t xml:space="preserve"> seconded by Director</w:t>
            </w:r>
            <w:r w:rsidR="00777C3C">
              <w:rPr>
                <w:rFonts w:hAnsi="Times New Roman" w:cs="Times New Roman"/>
                <w:b w:val="0"/>
              </w:rPr>
              <w:t xml:space="preserve"> </w:t>
            </w:r>
            <w:r w:rsidR="00C87531">
              <w:rPr>
                <w:rFonts w:hAnsi="Times New Roman" w:cs="Times New Roman"/>
                <w:b w:val="0"/>
              </w:rPr>
              <w:t>Cam</w:t>
            </w:r>
            <w:r w:rsidR="00184A36">
              <w:rPr>
                <w:rFonts w:hAnsi="Times New Roman" w:cs="Times New Roman"/>
                <w:b w:val="0"/>
              </w:rPr>
              <w:t>m</w:t>
            </w:r>
            <w:r w:rsidR="00C87531">
              <w:rPr>
                <w:rFonts w:hAnsi="Times New Roman" w:cs="Times New Roman"/>
                <w:b w:val="0"/>
              </w:rPr>
              <w:t>arano</w:t>
            </w:r>
            <w:r w:rsidR="00FA3E8E">
              <w:rPr>
                <w:rFonts w:hAnsi="Times New Roman" w:cs="Times New Roman"/>
                <w:b w:val="0"/>
              </w:rPr>
              <w:t xml:space="preserve"> </w:t>
            </w:r>
            <w:r w:rsidRPr="00B50E37">
              <w:rPr>
                <w:rFonts w:hAnsi="Times New Roman" w:cs="Times New Roman"/>
                <w:b w:val="0"/>
              </w:rPr>
              <w:t>the Board voted unanimously to adjourn the meet</w:t>
            </w:r>
            <w:r w:rsidR="00873534">
              <w:rPr>
                <w:rFonts w:hAnsi="Times New Roman" w:cs="Times New Roman"/>
                <w:b w:val="0"/>
              </w:rPr>
              <w:t>ing</w:t>
            </w:r>
            <w:r w:rsidR="002D13F0">
              <w:rPr>
                <w:rFonts w:hAnsi="Times New Roman" w:cs="Times New Roman"/>
                <w:b w:val="0"/>
              </w:rPr>
              <w:t xml:space="preserve"> at</w:t>
            </w:r>
            <w:r w:rsidR="0025750A">
              <w:rPr>
                <w:rFonts w:hAnsi="Times New Roman" w:cs="Times New Roman"/>
                <w:b w:val="0"/>
              </w:rPr>
              <w:t xml:space="preserve"> </w:t>
            </w:r>
            <w:r w:rsidR="001E6787">
              <w:rPr>
                <w:rFonts w:hAnsi="Times New Roman" w:cs="Times New Roman"/>
                <w:b w:val="0"/>
              </w:rPr>
              <w:t>3:58</w:t>
            </w:r>
            <w:r w:rsidR="00BB3D39">
              <w:rPr>
                <w:rFonts w:hAnsi="Times New Roman" w:cs="Times New Roman"/>
                <w:b w:val="0"/>
              </w:rPr>
              <w:t xml:space="preserve"> </w:t>
            </w:r>
            <w:r w:rsidR="00AF78D3">
              <w:rPr>
                <w:rFonts w:hAnsi="Times New Roman" w:cs="Times New Roman"/>
                <w:b w:val="0"/>
              </w:rPr>
              <w:t>p.m.</w:t>
            </w:r>
          </w:p>
          <w:p w14:paraId="2BE879B9" w14:textId="77777777" w:rsidR="00D748CE" w:rsidRPr="00B50E37" w:rsidRDefault="00D748CE" w:rsidP="00D748CE">
            <w:pPr>
              <w:pStyle w:val="Body"/>
              <w:rPr>
                <w:rFonts w:hAnsi="Times New Roman" w:cs="Times New Roman"/>
                <w:b w:val="0"/>
              </w:rPr>
            </w:pPr>
          </w:p>
        </w:tc>
      </w:tr>
      <w:tr w:rsidR="005608B6" w14:paraId="344F3D6B" w14:textId="77777777" w:rsidTr="00B50E37">
        <w:tc>
          <w:tcPr>
            <w:tcW w:w="2430" w:type="dxa"/>
          </w:tcPr>
          <w:p w14:paraId="1F69CB8C" w14:textId="5E6C821C" w:rsidR="005608B6" w:rsidRPr="002A45B4" w:rsidRDefault="005608B6" w:rsidP="00A73039">
            <w:pPr>
              <w:pStyle w:val="Body"/>
              <w:ind w:firstLine="0"/>
            </w:pPr>
          </w:p>
        </w:tc>
        <w:tc>
          <w:tcPr>
            <w:tcW w:w="7591" w:type="dxa"/>
          </w:tcPr>
          <w:p w14:paraId="38B2896F" w14:textId="4236089A" w:rsidR="005608B6" w:rsidRPr="00B50E37" w:rsidRDefault="005608B6" w:rsidP="00D748CE">
            <w:pPr>
              <w:pStyle w:val="Body"/>
              <w:rPr>
                <w:rFonts w:hAnsi="Times New Roman" w:cs="Times New Roman"/>
                <w:b w:val="0"/>
              </w:rPr>
            </w:pPr>
          </w:p>
        </w:tc>
      </w:tr>
    </w:tbl>
    <w:p w14:paraId="5BE25AED" w14:textId="77777777" w:rsidR="00AC3F0D" w:rsidRPr="002A45B4" w:rsidRDefault="00AC3F0D" w:rsidP="00B50E37">
      <w:pPr>
        <w:pStyle w:val="Body"/>
      </w:pPr>
    </w:p>
    <w:p w14:paraId="15C70D04" w14:textId="77777777" w:rsidR="00B50E37" w:rsidRPr="00B50E37" w:rsidRDefault="00B50E37" w:rsidP="00BE4253">
      <w:pPr>
        <w:tabs>
          <w:tab w:val="left" w:pos="2340"/>
          <w:tab w:val="left" w:pos="3600"/>
        </w:tabs>
        <w:rPr>
          <w:rFonts w:eastAsia="Arial Unicode MS"/>
          <w:color w:val="000000"/>
          <w:u w:color="000000"/>
        </w:rPr>
      </w:pPr>
    </w:p>
    <w:p w14:paraId="2D3A1E94" w14:textId="77777777" w:rsidR="00B50E37" w:rsidRPr="00B50E37" w:rsidRDefault="00B50E37" w:rsidP="00BE4253">
      <w:pPr>
        <w:tabs>
          <w:tab w:val="left" w:pos="2340"/>
          <w:tab w:val="left" w:pos="3600"/>
        </w:tabs>
        <w:rPr>
          <w:rFonts w:eastAsia="Arial Unicode MS"/>
          <w:color w:val="000000"/>
          <w:u w:val="single" w:color="000000"/>
        </w:rPr>
      </w:pP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val="single" w:color="000000"/>
        </w:rPr>
        <w:tab/>
      </w:r>
      <w:r w:rsidRPr="00B50E37">
        <w:rPr>
          <w:rFonts w:eastAsia="Arial Unicode MS"/>
          <w:color w:val="000000"/>
          <w:u w:val="single" w:color="000000"/>
        </w:rPr>
        <w:tab/>
      </w:r>
      <w:r w:rsidRPr="00B50E37">
        <w:rPr>
          <w:rFonts w:eastAsia="Arial Unicode MS"/>
          <w:color w:val="000000"/>
          <w:u w:val="single" w:color="000000"/>
        </w:rPr>
        <w:tab/>
      </w:r>
      <w:r w:rsidRPr="00B50E37">
        <w:rPr>
          <w:rFonts w:eastAsia="Arial Unicode MS"/>
          <w:color w:val="000000"/>
          <w:u w:val="single" w:color="000000"/>
        </w:rPr>
        <w:tab/>
      </w:r>
      <w:r w:rsidRPr="00B50E37">
        <w:rPr>
          <w:rFonts w:eastAsia="Arial Unicode MS"/>
          <w:color w:val="000000"/>
          <w:u w:val="single" w:color="000000"/>
        </w:rPr>
        <w:tab/>
      </w:r>
    </w:p>
    <w:p w14:paraId="29B3D362" w14:textId="77777777" w:rsidR="00B50E37" w:rsidRPr="00B50E37" w:rsidRDefault="00B50E37" w:rsidP="00B50E37">
      <w:pPr>
        <w:tabs>
          <w:tab w:val="left" w:pos="2340"/>
          <w:tab w:val="left" w:pos="3600"/>
        </w:tabs>
        <w:ind w:left="2340" w:hanging="2340"/>
        <w:rPr>
          <w:rFonts w:eastAsia="Arial Unicode MS"/>
          <w:color w:val="000000"/>
          <w:u w:color="000000"/>
        </w:rPr>
      </w:pP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  <w:t>President</w:t>
      </w:r>
    </w:p>
    <w:p w14:paraId="72C1123E" w14:textId="77777777" w:rsidR="00B50E37" w:rsidRPr="00B50E37" w:rsidRDefault="00B50E37" w:rsidP="00B50E37">
      <w:pPr>
        <w:tabs>
          <w:tab w:val="left" w:pos="2340"/>
          <w:tab w:val="left" w:pos="3600"/>
        </w:tabs>
        <w:ind w:left="2340" w:hanging="2340"/>
        <w:rPr>
          <w:rFonts w:eastAsia="Arial Unicode MS"/>
          <w:color w:val="000000"/>
          <w:u w:color="000000"/>
        </w:rPr>
      </w:pPr>
    </w:p>
    <w:p w14:paraId="73E5C4D7" w14:textId="77777777" w:rsidR="00B50E37" w:rsidRPr="00B50E37" w:rsidRDefault="00B50E37" w:rsidP="00B50E37">
      <w:pPr>
        <w:tabs>
          <w:tab w:val="left" w:pos="2340"/>
          <w:tab w:val="left" w:pos="3600"/>
        </w:tabs>
        <w:ind w:left="2340" w:hanging="2340"/>
        <w:rPr>
          <w:rFonts w:eastAsia="Arial Unicode MS"/>
          <w:color w:val="000000"/>
          <w:u w:color="000000"/>
        </w:rPr>
      </w:pPr>
    </w:p>
    <w:p w14:paraId="50BD50BC" w14:textId="65A317E0" w:rsidR="00B50E37" w:rsidRPr="00B50E37" w:rsidRDefault="00761593" w:rsidP="00B50E37">
      <w:pPr>
        <w:tabs>
          <w:tab w:val="left" w:pos="2340"/>
          <w:tab w:val="left" w:pos="3600"/>
        </w:tabs>
        <w:ind w:left="2340" w:hanging="2340"/>
        <w:rPr>
          <w:rFonts w:eastAsia="Arial Unicode MS"/>
          <w:color w:val="000000"/>
          <w:u w:val="single" w:color="000000"/>
        </w:rPr>
      </w:pPr>
      <w:r>
        <w:rPr>
          <w:rFonts w:eastAsia="Arial Unicode MS"/>
          <w:color w:val="000000"/>
          <w:u w:color="000000"/>
        </w:rPr>
        <w:t>[SEAL]</w:t>
      </w:r>
      <w:r w:rsidR="00B50E37" w:rsidRPr="00B50E37">
        <w:rPr>
          <w:rFonts w:eastAsia="Arial Unicode MS"/>
          <w:color w:val="000000"/>
          <w:u w:color="000000"/>
        </w:rPr>
        <w:tab/>
      </w:r>
      <w:r w:rsidR="00B50E37" w:rsidRPr="00B50E37">
        <w:rPr>
          <w:rFonts w:eastAsia="Arial Unicode MS"/>
          <w:color w:val="000000"/>
          <w:u w:color="000000"/>
        </w:rPr>
        <w:tab/>
      </w:r>
      <w:r w:rsidR="00B50E37" w:rsidRPr="00B50E37">
        <w:rPr>
          <w:rFonts w:eastAsia="Arial Unicode MS"/>
          <w:color w:val="000000"/>
          <w:u w:color="000000"/>
        </w:rPr>
        <w:tab/>
      </w:r>
      <w:r w:rsidR="00B50E37" w:rsidRPr="00B50E37">
        <w:rPr>
          <w:rFonts w:eastAsia="Arial Unicode MS"/>
          <w:color w:val="000000"/>
          <w:u w:color="000000"/>
        </w:rPr>
        <w:tab/>
      </w:r>
      <w:r w:rsidR="00B50E37" w:rsidRPr="00B50E37">
        <w:rPr>
          <w:rFonts w:eastAsia="Arial Unicode MS"/>
          <w:color w:val="000000"/>
          <w:u w:val="single" w:color="000000"/>
        </w:rPr>
        <w:tab/>
      </w:r>
      <w:r w:rsidR="00B50E37" w:rsidRPr="00B50E37">
        <w:rPr>
          <w:rFonts w:eastAsia="Arial Unicode MS"/>
          <w:color w:val="000000"/>
          <w:u w:val="single" w:color="000000"/>
        </w:rPr>
        <w:tab/>
      </w:r>
      <w:r w:rsidR="00B50E37" w:rsidRPr="00B50E37">
        <w:rPr>
          <w:rFonts w:eastAsia="Arial Unicode MS"/>
          <w:color w:val="000000"/>
          <w:u w:val="single" w:color="000000"/>
        </w:rPr>
        <w:tab/>
      </w:r>
      <w:r w:rsidR="00B50E37" w:rsidRPr="00B50E37">
        <w:rPr>
          <w:rFonts w:eastAsia="Arial Unicode MS"/>
          <w:color w:val="000000"/>
          <w:u w:val="single" w:color="000000"/>
        </w:rPr>
        <w:tab/>
      </w:r>
      <w:r w:rsidR="00B50E37" w:rsidRPr="00B50E37">
        <w:rPr>
          <w:rFonts w:eastAsia="Arial Unicode MS"/>
          <w:color w:val="000000"/>
          <w:u w:val="single" w:color="000000"/>
        </w:rPr>
        <w:tab/>
      </w:r>
    </w:p>
    <w:p w14:paraId="5895E7F0" w14:textId="1752C976" w:rsidR="00AC3F0D" w:rsidRPr="00761593" w:rsidRDefault="00B50E37" w:rsidP="00BE4253">
      <w:pPr>
        <w:tabs>
          <w:tab w:val="left" w:pos="2340"/>
          <w:tab w:val="left" w:pos="3600"/>
        </w:tabs>
        <w:ind w:left="2340" w:hanging="2340"/>
        <w:rPr>
          <w:rFonts w:eastAsia="Arial Unicode MS"/>
          <w:color w:val="000000"/>
          <w:u w:color="000000"/>
        </w:rPr>
      </w:pP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</w:r>
      <w:r w:rsidRPr="00B50E37">
        <w:rPr>
          <w:rFonts w:eastAsia="Arial Unicode MS"/>
          <w:color w:val="000000"/>
          <w:u w:color="000000"/>
        </w:rPr>
        <w:tab/>
        <w:t>Secretar</w:t>
      </w:r>
      <w:r w:rsidR="00761593">
        <w:rPr>
          <w:rFonts w:eastAsia="Arial Unicode MS"/>
          <w:color w:val="000000"/>
          <w:u w:color="000000"/>
        </w:rPr>
        <w:t>y</w:t>
      </w:r>
    </w:p>
    <w:sectPr w:rsidR="00AC3F0D" w:rsidRPr="00761593" w:rsidSect="00B50E3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64" w:right="1152" w:bottom="576" w:left="1152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DE13" w14:textId="77777777" w:rsidR="00E57ED2" w:rsidRDefault="00E57ED2">
      <w:r>
        <w:separator/>
      </w:r>
    </w:p>
  </w:endnote>
  <w:endnote w:type="continuationSeparator" w:id="0">
    <w:p w14:paraId="64E4BBF8" w14:textId="77777777" w:rsidR="00E57ED2" w:rsidRDefault="00E5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Bold">
    <w:panose1 w:val="02040804060505020304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431" w14:textId="722E524F" w:rsidR="00AC3F0D" w:rsidRPr="00DD20FB" w:rsidRDefault="000A0841" w:rsidP="001B2B20">
    <w:pPr>
      <w:pStyle w:val="Footer1"/>
      <w:tabs>
        <w:tab w:val="clear" w:pos="8640"/>
        <w:tab w:val="right" w:pos="9900"/>
      </w:tabs>
      <w:rPr>
        <w:rFonts w:ascii="Tahoma" w:eastAsia="Tahoma" w:hAnsi="Tahoma" w:cs="Tahoma"/>
        <w:sz w:val="16"/>
        <w:szCs w:val="16"/>
      </w:rPr>
    </w:pPr>
    <w:r w:rsidRPr="00DD20FB">
      <w:rPr>
        <w:rFonts w:ascii="Tahoma" w:eastAsia="Tahoma" w:hAnsi="Tahoma" w:cs="Tahoma"/>
        <w:sz w:val="16"/>
        <w:szCs w:val="16"/>
      </w:rPr>
      <w:tab/>
    </w:r>
    <w:r w:rsidRPr="00DD20FB">
      <w:rPr>
        <w:rFonts w:ascii="Tahoma" w:eastAsia="Tahoma" w:hAnsi="Tahoma" w:cs="Tahoma"/>
        <w:sz w:val="16"/>
        <w:szCs w:val="16"/>
      </w:rPr>
      <w:tab/>
    </w:r>
    <w:r w:rsidRPr="00DD20FB">
      <w:rPr>
        <w:rFonts w:ascii="Tahoma" w:eastAsia="Tahoma" w:hAnsi="Tahoma" w:cs="Tahoma"/>
        <w:sz w:val="16"/>
        <w:szCs w:val="16"/>
      </w:rPr>
      <w:fldChar w:fldCharType="begin"/>
    </w:r>
    <w:r w:rsidRPr="00DD20FB">
      <w:rPr>
        <w:rFonts w:ascii="Tahoma" w:eastAsia="Tahoma" w:hAnsi="Tahoma" w:cs="Tahoma"/>
        <w:sz w:val="16"/>
        <w:szCs w:val="16"/>
      </w:rPr>
      <w:instrText xml:space="preserve"> DATE \@ "M/d/yy" </w:instrText>
    </w:r>
    <w:r w:rsidRPr="00DD20FB">
      <w:rPr>
        <w:rFonts w:ascii="Tahoma" w:eastAsia="Tahoma" w:hAnsi="Tahoma" w:cs="Tahoma"/>
        <w:sz w:val="16"/>
        <w:szCs w:val="16"/>
      </w:rPr>
      <w:fldChar w:fldCharType="separate"/>
    </w:r>
    <w:r w:rsidR="00987C9D">
      <w:rPr>
        <w:rFonts w:ascii="Tahoma" w:eastAsia="Tahoma" w:hAnsi="Tahoma" w:cs="Tahoma"/>
        <w:noProof/>
        <w:sz w:val="16"/>
        <w:szCs w:val="16"/>
      </w:rPr>
      <w:t>12/14/21</w:t>
    </w:r>
    <w:r w:rsidRPr="00DD20FB">
      <w:rPr>
        <w:rFonts w:ascii="Tahoma" w:eastAsia="Tahoma" w:hAnsi="Tahoma" w:cs="Tahoma"/>
        <w:sz w:val="16"/>
        <w:szCs w:val="16"/>
      </w:rPr>
      <w:fldChar w:fldCharType="end"/>
    </w:r>
  </w:p>
  <w:p w14:paraId="3707EBF1" w14:textId="77777777" w:rsidR="00AC3F0D" w:rsidRPr="00DD20FB" w:rsidRDefault="000A0841" w:rsidP="001B2B20">
    <w:pPr>
      <w:pStyle w:val="Footer1"/>
      <w:tabs>
        <w:tab w:val="clear" w:pos="8640"/>
        <w:tab w:val="right" w:pos="9900"/>
      </w:tabs>
      <w:rPr>
        <w:rFonts w:hAnsi="Times New Roman" w:cs="Times New Roman"/>
        <w:color w:val="auto"/>
        <w:sz w:val="16"/>
        <w:szCs w:val="16"/>
      </w:rPr>
    </w:pPr>
    <w:r w:rsidRPr="00DD20FB">
      <w:rPr>
        <w:rFonts w:ascii="Tahoma" w:eastAsia="Tahoma" w:hAnsi="Tahoma" w:cs="Tahoma"/>
        <w:sz w:val="16"/>
        <w:szCs w:val="16"/>
      </w:rPr>
      <w:tab/>
    </w:r>
    <w:r w:rsidRPr="00DD20FB">
      <w:rPr>
        <w:rFonts w:ascii="Tahoma" w:eastAsia="Tahoma" w:hAnsi="Tahoma" w:cs="Tahoma"/>
        <w:sz w:val="16"/>
        <w:szCs w:val="16"/>
      </w:rPr>
      <w:tab/>
      <w:t xml:space="preserve">Page </w: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begin"/>
    </w:r>
    <w:r w:rsidRPr="00DD20FB">
      <w:rPr>
        <w:rFonts w:ascii="Tahoma Negreta" w:eastAsia="Tahoma Negreta" w:hAnsi="Tahoma Negreta" w:cs="Tahoma Negreta"/>
        <w:sz w:val="16"/>
        <w:szCs w:val="16"/>
      </w:rPr>
      <w:instrText xml:space="preserve"> PAGE </w:instrTex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separate"/>
    </w:r>
    <w:r w:rsidR="00BF10C8">
      <w:rPr>
        <w:rFonts w:ascii="Tahoma Negreta" w:eastAsia="Tahoma Negreta" w:hAnsi="Tahoma Negreta" w:cs="Tahoma Negreta"/>
        <w:noProof/>
        <w:sz w:val="16"/>
        <w:szCs w:val="16"/>
      </w:rPr>
      <w:t>2</w: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end"/>
    </w:r>
    <w:r w:rsidRPr="00DD20FB">
      <w:rPr>
        <w:rFonts w:ascii="Tahoma"/>
        <w:sz w:val="16"/>
        <w:szCs w:val="16"/>
      </w:rPr>
      <w:t xml:space="preserve"> of </w: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begin"/>
    </w:r>
    <w:r w:rsidRPr="00DD20FB">
      <w:rPr>
        <w:rFonts w:ascii="Tahoma Negreta" w:eastAsia="Tahoma Negreta" w:hAnsi="Tahoma Negreta" w:cs="Tahoma Negreta"/>
        <w:sz w:val="16"/>
        <w:szCs w:val="16"/>
      </w:rPr>
      <w:instrText xml:space="preserve"> NUMPAGES </w:instrTex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separate"/>
    </w:r>
    <w:r w:rsidR="00BF10C8">
      <w:rPr>
        <w:rFonts w:ascii="Tahoma Negreta" w:eastAsia="Tahoma Negreta" w:hAnsi="Tahoma Negreta" w:cs="Tahoma Negreta"/>
        <w:noProof/>
        <w:sz w:val="16"/>
        <w:szCs w:val="16"/>
      </w:rPr>
      <w:t>2</w:t>
    </w:r>
    <w:r w:rsidRPr="00DD20FB">
      <w:rPr>
        <w:rFonts w:ascii="Tahoma Negreta" w:eastAsia="Tahoma Negreta" w:hAnsi="Tahoma Negreta" w:cs="Tahoma Negret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5606" w14:textId="35FC5FB7" w:rsidR="00DD20FB" w:rsidRDefault="00DD20FB" w:rsidP="00DD20FB">
    <w:pPr>
      <w:pStyle w:val="Footer"/>
      <w:tabs>
        <w:tab w:val="clear" w:pos="9360"/>
        <w:tab w:val="right" w:pos="9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DA76" w14:textId="77777777" w:rsidR="00E57ED2" w:rsidRDefault="00E57ED2">
      <w:r>
        <w:separator/>
      </w:r>
    </w:p>
  </w:footnote>
  <w:footnote w:type="continuationSeparator" w:id="0">
    <w:p w14:paraId="174CC7B6" w14:textId="77777777" w:rsidR="00E57ED2" w:rsidRDefault="00E5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7510" w14:textId="77777777" w:rsidR="009F7967" w:rsidRDefault="009F7967">
    <w:pPr>
      <w:pStyle w:val="Header"/>
    </w:pPr>
  </w:p>
  <w:p w14:paraId="4733B3D7" w14:textId="77777777" w:rsidR="006861FA" w:rsidRDefault="006861FA">
    <w:pPr>
      <w:pStyle w:val="Header"/>
    </w:pPr>
  </w:p>
  <w:p w14:paraId="25870E75" w14:textId="77777777" w:rsidR="009F7967" w:rsidRPr="00B50E37" w:rsidRDefault="009F796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E25" w14:textId="77777777" w:rsidR="006861FA" w:rsidRPr="006861FA" w:rsidRDefault="006861FA" w:rsidP="006861FA">
    <w:pPr>
      <w:pStyle w:val="Header"/>
      <w:tabs>
        <w:tab w:val="clear" w:pos="9360"/>
        <w:tab w:val="right" w:pos="9900"/>
      </w:tabs>
      <w:rPr>
        <w:b/>
        <w:caps/>
      </w:rPr>
    </w:pPr>
    <w:r>
      <w:tab/>
    </w:r>
    <w:r>
      <w:tab/>
    </w:r>
    <w:r>
      <w:tab/>
    </w:r>
    <w:r>
      <w:tab/>
    </w:r>
    <w:r w:rsidRPr="006861FA">
      <w:rPr>
        <w:b/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D3B"/>
    <w:multiLevelType w:val="hybridMultilevel"/>
    <w:tmpl w:val="0D5A9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7AE7"/>
    <w:multiLevelType w:val="hybridMultilevel"/>
    <w:tmpl w:val="96E0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100B"/>
    <w:multiLevelType w:val="hybridMultilevel"/>
    <w:tmpl w:val="136C817E"/>
    <w:lvl w:ilvl="0" w:tplc="2D207BD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5E2C1B88"/>
    <w:multiLevelType w:val="hybridMultilevel"/>
    <w:tmpl w:val="AABA4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A3B81"/>
    <w:multiLevelType w:val="hybridMultilevel"/>
    <w:tmpl w:val="B2AE5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67"/>
    <w:rsid w:val="000005A3"/>
    <w:rsid w:val="00001456"/>
    <w:rsid w:val="0000716D"/>
    <w:rsid w:val="00010854"/>
    <w:rsid w:val="00011986"/>
    <w:rsid w:val="0001237B"/>
    <w:rsid w:val="000211AD"/>
    <w:rsid w:val="00032E29"/>
    <w:rsid w:val="00034552"/>
    <w:rsid w:val="00037980"/>
    <w:rsid w:val="00041DBF"/>
    <w:rsid w:val="000478E8"/>
    <w:rsid w:val="000545CC"/>
    <w:rsid w:val="000550F5"/>
    <w:rsid w:val="00063713"/>
    <w:rsid w:val="00063B7C"/>
    <w:rsid w:val="000A0841"/>
    <w:rsid w:val="000A1CB2"/>
    <w:rsid w:val="000A5404"/>
    <w:rsid w:val="000B177A"/>
    <w:rsid w:val="000B76F5"/>
    <w:rsid w:val="000C1C66"/>
    <w:rsid w:val="000C35B1"/>
    <w:rsid w:val="000D03E9"/>
    <w:rsid w:val="000D61B0"/>
    <w:rsid w:val="000E1ADC"/>
    <w:rsid w:val="000E1E64"/>
    <w:rsid w:val="000E5212"/>
    <w:rsid w:val="000F0EDA"/>
    <w:rsid w:val="000F0F63"/>
    <w:rsid w:val="000F31A3"/>
    <w:rsid w:val="000F5110"/>
    <w:rsid w:val="000F63AD"/>
    <w:rsid w:val="00100AFB"/>
    <w:rsid w:val="001011FB"/>
    <w:rsid w:val="00111277"/>
    <w:rsid w:val="00120F8A"/>
    <w:rsid w:val="00120FF0"/>
    <w:rsid w:val="00124519"/>
    <w:rsid w:val="00126C7A"/>
    <w:rsid w:val="00127B11"/>
    <w:rsid w:val="00133024"/>
    <w:rsid w:val="0013353C"/>
    <w:rsid w:val="0013504B"/>
    <w:rsid w:val="00136453"/>
    <w:rsid w:val="00136C87"/>
    <w:rsid w:val="0014289E"/>
    <w:rsid w:val="001530F1"/>
    <w:rsid w:val="001578A8"/>
    <w:rsid w:val="00163BF1"/>
    <w:rsid w:val="00165DC2"/>
    <w:rsid w:val="00170ABC"/>
    <w:rsid w:val="0017303D"/>
    <w:rsid w:val="00175E6F"/>
    <w:rsid w:val="00180885"/>
    <w:rsid w:val="00184A36"/>
    <w:rsid w:val="00186B7B"/>
    <w:rsid w:val="00187837"/>
    <w:rsid w:val="001978CF"/>
    <w:rsid w:val="001A05AB"/>
    <w:rsid w:val="001B021B"/>
    <w:rsid w:val="001B1F39"/>
    <w:rsid w:val="001B2B20"/>
    <w:rsid w:val="001B2C24"/>
    <w:rsid w:val="001C148D"/>
    <w:rsid w:val="001C3A5F"/>
    <w:rsid w:val="001C42DD"/>
    <w:rsid w:val="001D457F"/>
    <w:rsid w:val="001E4130"/>
    <w:rsid w:val="001E6787"/>
    <w:rsid w:val="001E7E1A"/>
    <w:rsid w:val="001F533D"/>
    <w:rsid w:val="00201C33"/>
    <w:rsid w:val="00201F3D"/>
    <w:rsid w:val="002074B9"/>
    <w:rsid w:val="00215EDE"/>
    <w:rsid w:val="002173E2"/>
    <w:rsid w:val="00240E26"/>
    <w:rsid w:val="00242A85"/>
    <w:rsid w:val="00243141"/>
    <w:rsid w:val="0024326B"/>
    <w:rsid w:val="00244B2A"/>
    <w:rsid w:val="0024502B"/>
    <w:rsid w:val="0025447D"/>
    <w:rsid w:val="002560EE"/>
    <w:rsid w:val="00256F5A"/>
    <w:rsid w:val="0025750A"/>
    <w:rsid w:val="00266EBE"/>
    <w:rsid w:val="00270570"/>
    <w:rsid w:val="0027228B"/>
    <w:rsid w:val="0027489B"/>
    <w:rsid w:val="00281AFB"/>
    <w:rsid w:val="002840BD"/>
    <w:rsid w:val="00293006"/>
    <w:rsid w:val="002A32E6"/>
    <w:rsid w:val="002A3716"/>
    <w:rsid w:val="002A45B4"/>
    <w:rsid w:val="002A6682"/>
    <w:rsid w:val="002B07EC"/>
    <w:rsid w:val="002B184C"/>
    <w:rsid w:val="002B2695"/>
    <w:rsid w:val="002B59CA"/>
    <w:rsid w:val="002B6416"/>
    <w:rsid w:val="002D025D"/>
    <w:rsid w:val="002D0C5C"/>
    <w:rsid w:val="002D13F0"/>
    <w:rsid w:val="002D26ED"/>
    <w:rsid w:val="002D5485"/>
    <w:rsid w:val="002D6B41"/>
    <w:rsid w:val="002E4FBF"/>
    <w:rsid w:val="002F42EC"/>
    <w:rsid w:val="002F72DC"/>
    <w:rsid w:val="0031046F"/>
    <w:rsid w:val="00312222"/>
    <w:rsid w:val="00316A51"/>
    <w:rsid w:val="00323512"/>
    <w:rsid w:val="00331377"/>
    <w:rsid w:val="00336474"/>
    <w:rsid w:val="00337233"/>
    <w:rsid w:val="0034265F"/>
    <w:rsid w:val="0035520D"/>
    <w:rsid w:val="00361EF9"/>
    <w:rsid w:val="0037553C"/>
    <w:rsid w:val="00377A5D"/>
    <w:rsid w:val="003838F0"/>
    <w:rsid w:val="0038487F"/>
    <w:rsid w:val="003906BB"/>
    <w:rsid w:val="00394CE2"/>
    <w:rsid w:val="00396F96"/>
    <w:rsid w:val="003B29C9"/>
    <w:rsid w:val="003C1138"/>
    <w:rsid w:val="003C3C2B"/>
    <w:rsid w:val="003D2123"/>
    <w:rsid w:val="003E2232"/>
    <w:rsid w:val="003E3512"/>
    <w:rsid w:val="003E4E0C"/>
    <w:rsid w:val="003E5FE0"/>
    <w:rsid w:val="003F1D79"/>
    <w:rsid w:val="003F72DD"/>
    <w:rsid w:val="00406875"/>
    <w:rsid w:val="00407098"/>
    <w:rsid w:val="00415B66"/>
    <w:rsid w:val="00416812"/>
    <w:rsid w:val="00417FF0"/>
    <w:rsid w:val="00422644"/>
    <w:rsid w:val="004237E0"/>
    <w:rsid w:val="00423F54"/>
    <w:rsid w:val="00424F7E"/>
    <w:rsid w:val="00436B77"/>
    <w:rsid w:val="00442034"/>
    <w:rsid w:val="004476B8"/>
    <w:rsid w:val="004513DD"/>
    <w:rsid w:val="00454F6E"/>
    <w:rsid w:val="00466C2E"/>
    <w:rsid w:val="00470FA0"/>
    <w:rsid w:val="00472761"/>
    <w:rsid w:val="00480753"/>
    <w:rsid w:val="00494363"/>
    <w:rsid w:val="004A5597"/>
    <w:rsid w:val="004A5D10"/>
    <w:rsid w:val="004B4113"/>
    <w:rsid w:val="004B4566"/>
    <w:rsid w:val="004B526D"/>
    <w:rsid w:val="004B54CB"/>
    <w:rsid w:val="004B5B96"/>
    <w:rsid w:val="004C075B"/>
    <w:rsid w:val="004C6873"/>
    <w:rsid w:val="004D1987"/>
    <w:rsid w:val="004D6DC2"/>
    <w:rsid w:val="004D743A"/>
    <w:rsid w:val="004E2652"/>
    <w:rsid w:val="004F731D"/>
    <w:rsid w:val="00535312"/>
    <w:rsid w:val="0053681B"/>
    <w:rsid w:val="00550D21"/>
    <w:rsid w:val="00551230"/>
    <w:rsid w:val="0055715A"/>
    <w:rsid w:val="00557C2B"/>
    <w:rsid w:val="005608B6"/>
    <w:rsid w:val="00562972"/>
    <w:rsid w:val="005659F0"/>
    <w:rsid w:val="00574A41"/>
    <w:rsid w:val="005A0181"/>
    <w:rsid w:val="005A1763"/>
    <w:rsid w:val="005A2EC7"/>
    <w:rsid w:val="005B758F"/>
    <w:rsid w:val="005C0D93"/>
    <w:rsid w:val="005C222F"/>
    <w:rsid w:val="005D039B"/>
    <w:rsid w:val="005E28D6"/>
    <w:rsid w:val="005E2A10"/>
    <w:rsid w:val="005E3209"/>
    <w:rsid w:val="005E5C55"/>
    <w:rsid w:val="005E623B"/>
    <w:rsid w:val="005E6672"/>
    <w:rsid w:val="005F43F1"/>
    <w:rsid w:val="005F66C5"/>
    <w:rsid w:val="0060046B"/>
    <w:rsid w:val="00600653"/>
    <w:rsid w:val="006064CE"/>
    <w:rsid w:val="00616C7F"/>
    <w:rsid w:val="006228A1"/>
    <w:rsid w:val="00623B4C"/>
    <w:rsid w:val="00626E08"/>
    <w:rsid w:val="00632117"/>
    <w:rsid w:val="006439EF"/>
    <w:rsid w:val="00654CF9"/>
    <w:rsid w:val="0065592C"/>
    <w:rsid w:val="0065744A"/>
    <w:rsid w:val="00660FC8"/>
    <w:rsid w:val="00666DCB"/>
    <w:rsid w:val="006814FC"/>
    <w:rsid w:val="006861FA"/>
    <w:rsid w:val="00694CB4"/>
    <w:rsid w:val="00695A71"/>
    <w:rsid w:val="006974CC"/>
    <w:rsid w:val="006A125C"/>
    <w:rsid w:val="006A2AAC"/>
    <w:rsid w:val="006A59B9"/>
    <w:rsid w:val="006B2CB7"/>
    <w:rsid w:val="006C0A6E"/>
    <w:rsid w:val="006C7B6C"/>
    <w:rsid w:val="006D2283"/>
    <w:rsid w:val="006D3E29"/>
    <w:rsid w:val="006D6D00"/>
    <w:rsid w:val="006E7D59"/>
    <w:rsid w:val="006F0382"/>
    <w:rsid w:val="006F3873"/>
    <w:rsid w:val="007031D0"/>
    <w:rsid w:val="00717CB8"/>
    <w:rsid w:val="007250CB"/>
    <w:rsid w:val="00737264"/>
    <w:rsid w:val="00742A61"/>
    <w:rsid w:val="00744E4A"/>
    <w:rsid w:val="00750141"/>
    <w:rsid w:val="007518EE"/>
    <w:rsid w:val="007524C1"/>
    <w:rsid w:val="00753670"/>
    <w:rsid w:val="00753E55"/>
    <w:rsid w:val="00754A45"/>
    <w:rsid w:val="007606BC"/>
    <w:rsid w:val="00761593"/>
    <w:rsid w:val="00762896"/>
    <w:rsid w:val="0077254E"/>
    <w:rsid w:val="00777C3C"/>
    <w:rsid w:val="00777CE0"/>
    <w:rsid w:val="0078037F"/>
    <w:rsid w:val="0078701B"/>
    <w:rsid w:val="007970C5"/>
    <w:rsid w:val="007A73B4"/>
    <w:rsid w:val="007A7B13"/>
    <w:rsid w:val="007B247E"/>
    <w:rsid w:val="007B659A"/>
    <w:rsid w:val="007B68DB"/>
    <w:rsid w:val="007C012C"/>
    <w:rsid w:val="007C0647"/>
    <w:rsid w:val="007C6C4D"/>
    <w:rsid w:val="007D012B"/>
    <w:rsid w:val="007D37CC"/>
    <w:rsid w:val="007D5297"/>
    <w:rsid w:val="007D6A81"/>
    <w:rsid w:val="007E10F6"/>
    <w:rsid w:val="007E29A7"/>
    <w:rsid w:val="007E7CD7"/>
    <w:rsid w:val="007F07A4"/>
    <w:rsid w:val="007F07D3"/>
    <w:rsid w:val="007F1454"/>
    <w:rsid w:val="008102F9"/>
    <w:rsid w:val="00822800"/>
    <w:rsid w:val="008236A8"/>
    <w:rsid w:val="00824554"/>
    <w:rsid w:val="00826DCD"/>
    <w:rsid w:val="00827927"/>
    <w:rsid w:val="00831FDA"/>
    <w:rsid w:val="00846A13"/>
    <w:rsid w:val="00855BE8"/>
    <w:rsid w:val="00873534"/>
    <w:rsid w:val="008735DB"/>
    <w:rsid w:val="008745D6"/>
    <w:rsid w:val="00892562"/>
    <w:rsid w:val="008A1720"/>
    <w:rsid w:val="008B2463"/>
    <w:rsid w:val="008B3DD2"/>
    <w:rsid w:val="008C197F"/>
    <w:rsid w:val="008C4738"/>
    <w:rsid w:val="008D0742"/>
    <w:rsid w:val="008D2775"/>
    <w:rsid w:val="008F14ED"/>
    <w:rsid w:val="008F2711"/>
    <w:rsid w:val="00911255"/>
    <w:rsid w:val="00912FBA"/>
    <w:rsid w:val="00921143"/>
    <w:rsid w:val="0092153F"/>
    <w:rsid w:val="00921D31"/>
    <w:rsid w:val="00935F23"/>
    <w:rsid w:val="00937381"/>
    <w:rsid w:val="00937A06"/>
    <w:rsid w:val="00937A94"/>
    <w:rsid w:val="009446FF"/>
    <w:rsid w:val="009503B8"/>
    <w:rsid w:val="0095060C"/>
    <w:rsid w:val="00955937"/>
    <w:rsid w:val="00971518"/>
    <w:rsid w:val="00983B26"/>
    <w:rsid w:val="0098708F"/>
    <w:rsid w:val="00987C9D"/>
    <w:rsid w:val="00987FBA"/>
    <w:rsid w:val="009942FD"/>
    <w:rsid w:val="009B09FB"/>
    <w:rsid w:val="009B4853"/>
    <w:rsid w:val="009C7106"/>
    <w:rsid w:val="009C75E6"/>
    <w:rsid w:val="009C7662"/>
    <w:rsid w:val="009E20FF"/>
    <w:rsid w:val="009E7E1A"/>
    <w:rsid w:val="009F26A0"/>
    <w:rsid w:val="009F4DBD"/>
    <w:rsid w:val="009F7967"/>
    <w:rsid w:val="00A20034"/>
    <w:rsid w:val="00A229E9"/>
    <w:rsid w:val="00A406EF"/>
    <w:rsid w:val="00A408C6"/>
    <w:rsid w:val="00A42F58"/>
    <w:rsid w:val="00A51A4B"/>
    <w:rsid w:val="00A530FD"/>
    <w:rsid w:val="00A676E6"/>
    <w:rsid w:val="00A73039"/>
    <w:rsid w:val="00A860E6"/>
    <w:rsid w:val="00A86388"/>
    <w:rsid w:val="00A90FD3"/>
    <w:rsid w:val="00AA22E8"/>
    <w:rsid w:val="00AC3F0D"/>
    <w:rsid w:val="00AC4E20"/>
    <w:rsid w:val="00AC6B76"/>
    <w:rsid w:val="00AE3581"/>
    <w:rsid w:val="00AF5EE9"/>
    <w:rsid w:val="00AF78D3"/>
    <w:rsid w:val="00B00BAF"/>
    <w:rsid w:val="00B01955"/>
    <w:rsid w:val="00B03687"/>
    <w:rsid w:val="00B150C2"/>
    <w:rsid w:val="00B1618B"/>
    <w:rsid w:val="00B1712F"/>
    <w:rsid w:val="00B172A5"/>
    <w:rsid w:val="00B20BC0"/>
    <w:rsid w:val="00B26AC1"/>
    <w:rsid w:val="00B27BB7"/>
    <w:rsid w:val="00B30A5E"/>
    <w:rsid w:val="00B40F3F"/>
    <w:rsid w:val="00B41038"/>
    <w:rsid w:val="00B474F1"/>
    <w:rsid w:val="00B50E37"/>
    <w:rsid w:val="00B53781"/>
    <w:rsid w:val="00B56087"/>
    <w:rsid w:val="00B60985"/>
    <w:rsid w:val="00B7603E"/>
    <w:rsid w:val="00B77ED7"/>
    <w:rsid w:val="00B80ABD"/>
    <w:rsid w:val="00B95E18"/>
    <w:rsid w:val="00B975F5"/>
    <w:rsid w:val="00B97648"/>
    <w:rsid w:val="00BA4782"/>
    <w:rsid w:val="00BA5D7B"/>
    <w:rsid w:val="00BA6F53"/>
    <w:rsid w:val="00BB2198"/>
    <w:rsid w:val="00BB3D39"/>
    <w:rsid w:val="00BB466C"/>
    <w:rsid w:val="00BB69C6"/>
    <w:rsid w:val="00BC319C"/>
    <w:rsid w:val="00BD18A8"/>
    <w:rsid w:val="00BD3883"/>
    <w:rsid w:val="00BD3FCF"/>
    <w:rsid w:val="00BD44BB"/>
    <w:rsid w:val="00BD5332"/>
    <w:rsid w:val="00BE4253"/>
    <w:rsid w:val="00BF10C8"/>
    <w:rsid w:val="00BF6056"/>
    <w:rsid w:val="00C0735E"/>
    <w:rsid w:val="00C10C3D"/>
    <w:rsid w:val="00C119AA"/>
    <w:rsid w:val="00C33C2A"/>
    <w:rsid w:val="00C378CE"/>
    <w:rsid w:val="00C42373"/>
    <w:rsid w:val="00C450B3"/>
    <w:rsid w:val="00C5420C"/>
    <w:rsid w:val="00C651FA"/>
    <w:rsid w:val="00C7168B"/>
    <w:rsid w:val="00C82549"/>
    <w:rsid w:val="00C841C4"/>
    <w:rsid w:val="00C87531"/>
    <w:rsid w:val="00C91673"/>
    <w:rsid w:val="00CA384E"/>
    <w:rsid w:val="00CA3DCE"/>
    <w:rsid w:val="00CC6229"/>
    <w:rsid w:val="00CC78D3"/>
    <w:rsid w:val="00CD7EF6"/>
    <w:rsid w:val="00CE04E4"/>
    <w:rsid w:val="00CE708D"/>
    <w:rsid w:val="00CF0145"/>
    <w:rsid w:val="00CF3EF3"/>
    <w:rsid w:val="00D17E37"/>
    <w:rsid w:val="00D20D4A"/>
    <w:rsid w:val="00D24493"/>
    <w:rsid w:val="00D36D7E"/>
    <w:rsid w:val="00D40C88"/>
    <w:rsid w:val="00D423B1"/>
    <w:rsid w:val="00D44D58"/>
    <w:rsid w:val="00D748CE"/>
    <w:rsid w:val="00D763B0"/>
    <w:rsid w:val="00D859AC"/>
    <w:rsid w:val="00D939BC"/>
    <w:rsid w:val="00D960B4"/>
    <w:rsid w:val="00DC0107"/>
    <w:rsid w:val="00DC0B23"/>
    <w:rsid w:val="00DC2A81"/>
    <w:rsid w:val="00DD20FB"/>
    <w:rsid w:val="00DD44DC"/>
    <w:rsid w:val="00DD48E0"/>
    <w:rsid w:val="00DE3525"/>
    <w:rsid w:val="00DF5CE9"/>
    <w:rsid w:val="00DF72D1"/>
    <w:rsid w:val="00E02826"/>
    <w:rsid w:val="00E0448C"/>
    <w:rsid w:val="00E2155C"/>
    <w:rsid w:val="00E22698"/>
    <w:rsid w:val="00E36081"/>
    <w:rsid w:val="00E4428E"/>
    <w:rsid w:val="00E45219"/>
    <w:rsid w:val="00E57ED2"/>
    <w:rsid w:val="00E70D8E"/>
    <w:rsid w:val="00E77B26"/>
    <w:rsid w:val="00E77B6C"/>
    <w:rsid w:val="00E80F54"/>
    <w:rsid w:val="00E822AD"/>
    <w:rsid w:val="00E86F0F"/>
    <w:rsid w:val="00E93FD2"/>
    <w:rsid w:val="00E942B3"/>
    <w:rsid w:val="00EA30C5"/>
    <w:rsid w:val="00EB588F"/>
    <w:rsid w:val="00EC1F9F"/>
    <w:rsid w:val="00EC760F"/>
    <w:rsid w:val="00ED6F70"/>
    <w:rsid w:val="00EE0C93"/>
    <w:rsid w:val="00EE4145"/>
    <w:rsid w:val="00EE5B0B"/>
    <w:rsid w:val="00EF3E5F"/>
    <w:rsid w:val="00F02528"/>
    <w:rsid w:val="00F026D7"/>
    <w:rsid w:val="00F05291"/>
    <w:rsid w:val="00F10254"/>
    <w:rsid w:val="00F1583B"/>
    <w:rsid w:val="00F314A3"/>
    <w:rsid w:val="00F3237F"/>
    <w:rsid w:val="00F33CC7"/>
    <w:rsid w:val="00F4701D"/>
    <w:rsid w:val="00F554C7"/>
    <w:rsid w:val="00F5735E"/>
    <w:rsid w:val="00F73488"/>
    <w:rsid w:val="00F7357F"/>
    <w:rsid w:val="00F77D3E"/>
    <w:rsid w:val="00F826C5"/>
    <w:rsid w:val="00F845E0"/>
    <w:rsid w:val="00F92B60"/>
    <w:rsid w:val="00FA2877"/>
    <w:rsid w:val="00FA311D"/>
    <w:rsid w:val="00FA3E8E"/>
    <w:rsid w:val="00FA7380"/>
    <w:rsid w:val="00FD6DC7"/>
    <w:rsid w:val="00FD7A3F"/>
    <w:rsid w:val="00FE0136"/>
    <w:rsid w:val="00FE7685"/>
    <w:rsid w:val="00FE7C13"/>
    <w:rsid w:val="00FF1A57"/>
    <w:rsid w:val="00FF4D57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2"/>
    </o:shapelayout>
  </w:shapeDefaults>
  <w:doNotEmbedSmartTags/>
  <w:decimalSymbol w:val="."/>
  <w:listSeparator w:val=","/>
  <w14:docId w14:val="7C64C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autoRedefine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autoRedefine/>
    <w:rsid w:val="00B50E37"/>
    <w:pPr>
      <w:ind w:hanging="18"/>
    </w:pPr>
    <w:rPr>
      <w:rFonts w:eastAsia="Arial Unicode MS" w:hAnsi="Arial Unicode MS" w:cs="Arial Unicode MS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locked/>
    <w:rsid w:val="009F7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9F7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7967"/>
    <w:rPr>
      <w:sz w:val="24"/>
      <w:szCs w:val="24"/>
    </w:rPr>
  </w:style>
  <w:style w:type="paragraph" w:styleId="Footer">
    <w:name w:val="footer"/>
    <w:basedOn w:val="Normal"/>
    <w:link w:val="FooterChar"/>
    <w:locked/>
    <w:rsid w:val="009F7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7967"/>
    <w:rPr>
      <w:sz w:val="24"/>
      <w:szCs w:val="24"/>
    </w:rPr>
  </w:style>
  <w:style w:type="table" w:styleId="TableGrid">
    <w:name w:val="Table Grid"/>
    <w:basedOn w:val="TableNormal"/>
    <w:locked/>
    <w:rsid w:val="00D8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249E-E7C0-4728-8C26-B62C8829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SGCWD Minutes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SGCWD Minutes</dc:title>
  <dc:subject/>
  <dc:creator/>
  <cp:keywords/>
  <dc:description/>
  <cp:lastModifiedBy/>
  <cp:revision>1</cp:revision>
  <dcterms:created xsi:type="dcterms:W3CDTF">2021-12-06T22:21:00Z</dcterms:created>
  <dcterms:modified xsi:type="dcterms:W3CDTF">2021-12-14T22:56:00Z</dcterms:modified>
</cp:coreProperties>
</file>